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EB8" w:rsidRPr="00E85845" w:rsidRDefault="00BA6EB8" w:rsidP="00BA6EB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5845">
        <w:rPr>
          <w:rFonts w:ascii="Times New Roman" w:eastAsia="Calibri" w:hAnsi="Times New Roman" w:cs="Times New Roman"/>
          <w:sz w:val="28"/>
          <w:szCs w:val="28"/>
        </w:rPr>
        <w:t>Республиканский конкурс «Лучший педагог по обучению основам безопасного поведения на дорогах»</w:t>
      </w:r>
    </w:p>
    <w:p w:rsidR="00BA6EB8" w:rsidRPr="00E85845" w:rsidRDefault="00BA6EB8" w:rsidP="00BA6EB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6EB8" w:rsidRPr="00E85845" w:rsidRDefault="00BA6EB8" w:rsidP="00BA6EB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6EB8" w:rsidRPr="00E85845" w:rsidRDefault="00BA6EB8" w:rsidP="00BA6EB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6EB8" w:rsidRPr="00E85845" w:rsidRDefault="00BA6EB8" w:rsidP="00BA6EB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6EB8" w:rsidRPr="00E85845" w:rsidRDefault="00BA6EB8" w:rsidP="00BA6EB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6EB8" w:rsidRPr="00E85845" w:rsidRDefault="00BA6EB8" w:rsidP="00BA6EB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5845">
        <w:rPr>
          <w:rFonts w:ascii="Times New Roman" w:eastAsia="Calibri" w:hAnsi="Times New Roman" w:cs="Times New Roman"/>
          <w:b/>
          <w:sz w:val="28"/>
          <w:szCs w:val="28"/>
        </w:rPr>
        <w:t>Методическая разработка</w:t>
      </w:r>
    </w:p>
    <w:p w:rsidR="00E85845" w:rsidRPr="00E85845" w:rsidRDefault="00BA6EB8" w:rsidP="00BA6EB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5845">
        <w:rPr>
          <w:rFonts w:ascii="Times New Roman" w:eastAsia="Calibri" w:hAnsi="Times New Roman" w:cs="Times New Roman"/>
          <w:sz w:val="28"/>
          <w:szCs w:val="28"/>
        </w:rPr>
        <w:t>Занятие по безопасности дорожного движения</w:t>
      </w:r>
    </w:p>
    <w:p w:rsidR="00BA6EB8" w:rsidRPr="00E85845" w:rsidRDefault="00BA6EB8" w:rsidP="00BA6EB8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858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85845">
        <w:rPr>
          <w:rFonts w:ascii="Times New Roman" w:eastAsia="Calibri" w:hAnsi="Times New Roman" w:cs="Times New Roman"/>
          <w:b/>
          <w:sz w:val="28"/>
          <w:szCs w:val="28"/>
        </w:rPr>
        <w:t>«Путешествие в страну правил дорожного движения»</w:t>
      </w:r>
    </w:p>
    <w:p w:rsidR="00E85845" w:rsidRPr="00E85845" w:rsidRDefault="00E85845" w:rsidP="00BA6EB8">
      <w:pPr>
        <w:spacing w:after="20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A6EB8" w:rsidRPr="00E85845" w:rsidRDefault="00BA6EB8" w:rsidP="00BA6E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5845">
        <w:rPr>
          <w:rFonts w:ascii="Times New Roman" w:eastAsia="Calibri" w:hAnsi="Times New Roman" w:cs="Times New Roman"/>
          <w:sz w:val="28"/>
          <w:szCs w:val="28"/>
        </w:rPr>
        <w:t xml:space="preserve">Номинация «Лучший руководитель отряда юных инспекторов движения </w:t>
      </w:r>
    </w:p>
    <w:p w:rsidR="00BA6EB8" w:rsidRPr="00E85845" w:rsidRDefault="00BA6EB8" w:rsidP="00BA6EB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5845">
        <w:rPr>
          <w:rFonts w:ascii="Times New Roman" w:eastAsia="Calibri" w:hAnsi="Times New Roman" w:cs="Times New Roman"/>
          <w:sz w:val="28"/>
          <w:szCs w:val="28"/>
        </w:rPr>
        <w:t>и лучший отряд ЮИД»</w:t>
      </w:r>
    </w:p>
    <w:p w:rsidR="00BA6EB8" w:rsidRPr="00E85845" w:rsidRDefault="00BA6EB8" w:rsidP="00BA6EB8">
      <w:pPr>
        <w:tabs>
          <w:tab w:val="left" w:pos="6422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6EB8" w:rsidRPr="00E85845" w:rsidRDefault="00BA6EB8" w:rsidP="00BA6EB8">
      <w:pPr>
        <w:tabs>
          <w:tab w:val="left" w:pos="6422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6EB8" w:rsidRPr="00E85845" w:rsidRDefault="00BA6EB8" w:rsidP="00BA6EB8">
      <w:pPr>
        <w:tabs>
          <w:tab w:val="left" w:pos="6422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6EB8" w:rsidRPr="00E85845" w:rsidRDefault="00BA6EB8" w:rsidP="00BA6EB8">
      <w:pPr>
        <w:tabs>
          <w:tab w:val="left" w:pos="6422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6EB8" w:rsidRPr="00E85845" w:rsidRDefault="00BA6EB8" w:rsidP="00BA6EB8">
      <w:pPr>
        <w:tabs>
          <w:tab w:val="left" w:pos="6422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A6EB8" w:rsidRPr="00E85845" w:rsidRDefault="00BA6EB8" w:rsidP="00BA6EB8">
      <w:pPr>
        <w:tabs>
          <w:tab w:val="left" w:pos="64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85845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</w:t>
      </w:r>
    </w:p>
    <w:p w:rsidR="00BA6EB8" w:rsidRPr="00E85845" w:rsidRDefault="00BA6EB8" w:rsidP="00E85845">
      <w:pPr>
        <w:tabs>
          <w:tab w:val="left" w:pos="6422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5845"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  <w:r w:rsidR="00E85845" w:rsidRPr="00E8584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  <w:r w:rsidRPr="00E85845">
        <w:rPr>
          <w:rFonts w:ascii="Times New Roman" w:eastAsia="Calibri" w:hAnsi="Times New Roman" w:cs="Times New Roman"/>
          <w:sz w:val="24"/>
          <w:szCs w:val="24"/>
        </w:rPr>
        <w:t xml:space="preserve">Целевая аудитория: учащиеся начальных </w:t>
      </w:r>
      <w:r w:rsidR="00E85845" w:rsidRPr="00E85845">
        <w:rPr>
          <w:rFonts w:ascii="Times New Roman" w:eastAsia="Calibri" w:hAnsi="Times New Roman" w:cs="Times New Roman"/>
          <w:sz w:val="24"/>
          <w:szCs w:val="24"/>
        </w:rPr>
        <w:t>к</w:t>
      </w:r>
      <w:r w:rsidRPr="00E85845">
        <w:rPr>
          <w:rFonts w:ascii="Times New Roman" w:eastAsia="Calibri" w:hAnsi="Times New Roman" w:cs="Times New Roman"/>
          <w:sz w:val="24"/>
          <w:szCs w:val="24"/>
        </w:rPr>
        <w:t>лассов</w:t>
      </w:r>
    </w:p>
    <w:p w:rsidR="00BA6EB8" w:rsidRPr="00E85845" w:rsidRDefault="00BA6EB8" w:rsidP="00BA6EB8">
      <w:pPr>
        <w:tabs>
          <w:tab w:val="left" w:pos="64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EB8" w:rsidRPr="00E85845" w:rsidRDefault="00BA6EB8" w:rsidP="00BA6EB8">
      <w:pPr>
        <w:tabs>
          <w:tab w:val="left" w:pos="642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EB8" w:rsidRPr="00BA6EB8" w:rsidRDefault="00E85845" w:rsidP="00E8584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584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BA6EB8" w:rsidRPr="00BA6EB8">
        <w:rPr>
          <w:rFonts w:ascii="Times New Roman" w:eastAsia="Calibri" w:hAnsi="Times New Roman" w:cs="Times New Roman"/>
          <w:sz w:val="24"/>
          <w:szCs w:val="24"/>
        </w:rPr>
        <w:t>Автор – составитель</w:t>
      </w:r>
      <w:r w:rsidR="00BA6EB8" w:rsidRPr="00E85845">
        <w:rPr>
          <w:rFonts w:ascii="Times New Roman" w:eastAsia="Calibri" w:hAnsi="Times New Roman" w:cs="Times New Roman"/>
          <w:sz w:val="24"/>
          <w:szCs w:val="24"/>
        </w:rPr>
        <w:t xml:space="preserve"> Валиева Гульнара </w:t>
      </w:r>
      <w:proofErr w:type="spellStart"/>
      <w:r w:rsidR="00BA6EB8" w:rsidRPr="00E85845">
        <w:rPr>
          <w:rFonts w:ascii="Times New Roman" w:eastAsia="Calibri" w:hAnsi="Times New Roman" w:cs="Times New Roman"/>
          <w:sz w:val="24"/>
          <w:szCs w:val="24"/>
        </w:rPr>
        <w:t>Азгариевна</w:t>
      </w:r>
      <w:proofErr w:type="spellEnd"/>
      <w:r w:rsidR="00BA6EB8" w:rsidRPr="00BA6EB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BA6EB8" w:rsidRPr="00E85845" w:rsidRDefault="00BA6EB8" w:rsidP="00BA6EB8">
      <w:pPr>
        <w:tabs>
          <w:tab w:val="left" w:pos="291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6E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</w:t>
      </w:r>
      <w:r w:rsidR="00E85845" w:rsidRPr="00E8584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Pr="00BA6EB8">
        <w:rPr>
          <w:rFonts w:ascii="Times New Roman" w:eastAsia="Calibri" w:hAnsi="Times New Roman" w:cs="Times New Roman"/>
          <w:sz w:val="24"/>
          <w:szCs w:val="24"/>
        </w:rPr>
        <w:t>педагог-организатор, руководитель кружка ЮИД</w:t>
      </w:r>
      <w:r w:rsidRPr="00E8584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6EB8" w:rsidRPr="00E85845" w:rsidRDefault="00BA6EB8" w:rsidP="00BA6EB8">
      <w:pPr>
        <w:tabs>
          <w:tab w:val="left" w:pos="291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8584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E85845" w:rsidRPr="00E8584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E85845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Pr="00E85845">
        <w:rPr>
          <w:rFonts w:ascii="Times New Roman" w:eastAsia="Calibri" w:hAnsi="Times New Roman" w:cs="Times New Roman"/>
          <w:sz w:val="24"/>
          <w:szCs w:val="24"/>
        </w:rPr>
        <w:t>Кубяковская</w:t>
      </w:r>
      <w:proofErr w:type="spellEnd"/>
      <w:r w:rsidRPr="00E85845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BA6EB8" w:rsidRPr="00E85845" w:rsidRDefault="00BA6EB8" w:rsidP="00BA6EB8">
      <w:pPr>
        <w:tabs>
          <w:tab w:val="left" w:pos="2919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5845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E85845" w:rsidRPr="00E85845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proofErr w:type="spellStart"/>
      <w:r w:rsidRPr="00E85845">
        <w:rPr>
          <w:rFonts w:ascii="Times New Roman" w:eastAsia="Calibri" w:hAnsi="Times New Roman" w:cs="Times New Roman"/>
          <w:sz w:val="24"/>
          <w:szCs w:val="24"/>
        </w:rPr>
        <w:t>Муслюмовского</w:t>
      </w:r>
      <w:proofErr w:type="spellEnd"/>
      <w:r w:rsidRPr="00E85845">
        <w:rPr>
          <w:rFonts w:ascii="Times New Roman" w:eastAsia="Calibri" w:hAnsi="Times New Roman" w:cs="Times New Roman"/>
          <w:sz w:val="24"/>
          <w:szCs w:val="24"/>
        </w:rPr>
        <w:t xml:space="preserve"> муниципального </w:t>
      </w:r>
    </w:p>
    <w:p w:rsidR="00BA6EB8" w:rsidRPr="00E85845" w:rsidRDefault="00BA6EB8" w:rsidP="00BA6EB8">
      <w:pPr>
        <w:tabs>
          <w:tab w:val="left" w:pos="2919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584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="00E85845" w:rsidRPr="00E8584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E85845">
        <w:rPr>
          <w:rFonts w:ascii="Times New Roman" w:eastAsia="Calibri" w:hAnsi="Times New Roman" w:cs="Times New Roman"/>
          <w:sz w:val="24"/>
          <w:szCs w:val="24"/>
        </w:rPr>
        <w:t>района Республики Татарстан</w:t>
      </w:r>
    </w:p>
    <w:p w:rsidR="00BA6EB8" w:rsidRPr="00BA6EB8" w:rsidRDefault="00BA6EB8" w:rsidP="00BA6EB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A6EB8" w:rsidRPr="00E85845" w:rsidRDefault="00BA6EB8" w:rsidP="00BA6EB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A6EB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</w:t>
      </w:r>
    </w:p>
    <w:p w:rsidR="00BA6EB8" w:rsidRPr="00E85845" w:rsidRDefault="00BA6EB8" w:rsidP="00BA6EB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A6EB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BA6EB8" w:rsidRPr="00E85845" w:rsidRDefault="00BA6EB8" w:rsidP="00BA6EB8">
      <w:pPr>
        <w:tabs>
          <w:tab w:val="left" w:pos="2919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8584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p w:rsidR="00BA6EB8" w:rsidRPr="00E85845" w:rsidRDefault="00BA6EB8" w:rsidP="00BA6EB8">
      <w:pPr>
        <w:tabs>
          <w:tab w:val="left" w:pos="2919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E85845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BA6EB8" w:rsidRPr="00E85845" w:rsidRDefault="00BA6EB8" w:rsidP="00BA6EB8">
      <w:pPr>
        <w:tabs>
          <w:tab w:val="left" w:pos="2919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EB8" w:rsidRPr="00E85845" w:rsidRDefault="00BA6EB8" w:rsidP="00BA6EB8">
      <w:pPr>
        <w:tabs>
          <w:tab w:val="left" w:pos="2919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EB8" w:rsidRPr="00E85845" w:rsidRDefault="00BA6EB8" w:rsidP="00BA6EB8">
      <w:pPr>
        <w:tabs>
          <w:tab w:val="left" w:pos="2919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EB8" w:rsidRPr="00E85845" w:rsidRDefault="00BA6EB8" w:rsidP="00BA6EB8">
      <w:pPr>
        <w:tabs>
          <w:tab w:val="left" w:pos="2919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EB8" w:rsidRPr="00E85845" w:rsidRDefault="00BA6EB8" w:rsidP="00BA6EB8">
      <w:pPr>
        <w:tabs>
          <w:tab w:val="left" w:pos="2919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EB8" w:rsidRPr="00E85845" w:rsidRDefault="00BA6EB8" w:rsidP="00BA6EB8">
      <w:pPr>
        <w:tabs>
          <w:tab w:val="left" w:pos="2919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BA6EB8" w:rsidRPr="00E85845" w:rsidRDefault="00BA6EB8" w:rsidP="00BA6EB8">
      <w:pPr>
        <w:tabs>
          <w:tab w:val="left" w:pos="2919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85845">
        <w:rPr>
          <w:rFonts w:ascii="Times New Roman" w:eastAsia="Calibri" w:hAnsi="Times New Roman" w:cs="Times New Roman"/>
          <w:sz w:val="28"/>
          <w:szCs w:val="28"/>
        </w:rPr>
        <w:t>2025 год</w:t>
      </w:r>
    </w:p>
    <w:p w:rsidR="00BA6EB8" w:rsidRDefault="00BA6EB8" w:rsidP="00E8584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6CC" w:rsidRPr="004C26CC" w:rsidRDefault="004C26CC" w:rsidP="004C26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4C26CC" w:rsidRPr="004C26CC" w:rsidRDefault="004C26CC" w:rsidP="004C26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C26CC" w:rsidRPr="004C26CC" w:rsidRDefault="004C26CC" w:rsidP="004C26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proofErr w:type="gramStart"/>
      <w:r w:rsidRPr="004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1.Обоснование</w:t>
      </w:r>
      <w:proofErr w:type="gramEnd"/>
      <w:r w:rsidRPr="004C26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выбора темы, актуальность</w:t>
      </w:r>
    </w:p>
    <w:p w:rsidR="004C26CC" w:rsidRPr="004C26CC" w:rsidRDefault="004C26CC" w:rsidP="004C26CC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26C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Резкое возрастание в последние годы автомобилизации порождает множество проблем, среди которых дорожно-транспортный травматизм. Зачастую взрослые демонстрируют детям безответственное поведение на дороге и в транспорте, нарушая правила безопасности. Между тем, ответственность родителей за воспитание сознательного участника дорожного движения является безусловной, каждый случай травматизма детей школьного возраста является последствием недостаточного осознания этой ответственности в семье. Образовательные организации также несут значительную долю ответственности за результаты профилактической работы.</w:t>
      </w:r>
      <w:r w:rsidRPr="004C2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C26CC" w:rsidRPr="004C26CC" w:rsidRDefault="004C26CC" w:rsidP="00A93C78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Дорожно-транспортными происшествиями с наиболее тяжкими социальными последствиями были и остаются ДТП с участием детей. Качественная подготовка детей к жизнедеятельности в дорожно-транспортной среде в решающей степени зависит от правильного выбора и сочетания форм и методов обуче</w:t>
      </w:r>
      <w:r w:rsidRPr="00E85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 На базе МБОУ «</w:t>
      </w:r>
      <w:proofErr w:type="spellStart"/>
      <w:r w:rsidRPr="00E85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Кубяковская</w:t>
      </w:r>
      <w:proofErr w:type="spellEnd"/>
      <w:r w:rsidRPr="00E85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="00A93C78" w:rsidRPr="00E85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A93C78" w:rsidRPr="00E858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Муслюмовского</w:t>
      </w:r>
      <w:proofErr w:type="spellEnd"/>
      <w:r w:rsidRPr="004C2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РТ организована работа внеурочной деятельности юных инспекторов движения, главной целью которого является </w:t>
      </w:r>
      <w:proofErr w:type="gramStart"/>
      <w:r w:rsidRPr="004C2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профилактическая  работа</w:t>
      </w:r>
      <w:proofErr w:type="gramEnd"/>
      <w:r w:rsidRPr="004C2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предупреждению детского дорожно-транспортного травматизма, привитие детям осознанных навыков безопасного ориентирования в условиях  дорожно-транспортной среды.</w:t>
      </w:r>
    </w:p>
    <w:p w:rsidR="004C26CC" w:rsidRPr="004C26CC" w:rsidRDefault="004C26CC" w:rsidP="004C26CC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C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Федеральному закону от 10.12.1995 N 196-ФЗ (ред. от 02.07.2021)</w:t>
      </w:r>
    </w:p>
    <w:p w:rsidR="004C26CC" w:rsidRPr="004C26CC" w:rsidRDefault="004C26CC" w:rsidP="004C26CC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CC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безопасности дорожного движения» (с изм. и доп., вступ. в силу с 22.08.2021) основными принципами обеспечения безопасности дорожного движения являются:</w:t>
      </w:r>
    </w:p>
    <w:p w:rsidR="004C26CC" w:rsidRPr="004C26CC" w:rsidRDefault="004C26CC" w:rsidP="004C26CC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C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приоритет жизни и здоровья граждан;</w:t>
      </w:r>
    </w:p>
    <w:p w:rsidR="004C26CC" w:rsidRPr="004C26CC" w:rsidRDefault="004C26CC" w:rsidP="004C26CC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ответственность образовательных организаций за формирование у школьников знаний и навыков безопасного поведения в ситуации дорожного движения;</w:t>
      </w:r>
    </w:p>
    <w:p w:rsidR="004C26CC" w:rsidRPr="004C26CC" w:rsidRDefault="004C26CC" w:rsidP="004C26CC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C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ответственность родителей за воспитание сознательного участника дорожного движения.</w:t>
      </w:r>
    </w:p>
    <w:p w:rsidR="004C26CC" w:rsidRPr="004C26CC" w:rsidRDefault="004C26CC" w:rsidP="004C26CC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C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методической разработке учтены изменения в правилах дорожного движения для пешеходов, которые начали действовать </w:t>
      </w:r>
      <w:r w:rsidRPr="004C26CC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 1 марта 2023 года</w:t>
      </w:r>
    </w:p>
    <w:p w:rsidR="004C26CC" w:rsidRPr="004C26CC" w:rsidRDefault="004C26CC" w:rsidP="004C26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C26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(Постановление Правительства РФ от 06.10.2022 №1769 "О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 опубликовано на официальном интернет-портале правовой информации 7 октября 2022 года).</w:t>
      </w:r>
    </w:p>
    <w:p w:rsidR="004C26CC" w:rsidRPr="004C26CC" w:rsidRDefault="004321EB" w:rsidP="004C26CC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66FF"/>
          <w:sz w:val="28"/>
          <w:szCs w:val="28"/>
          <w:shd w:val="clear" w:color="auto" w:fill="FFFFFF"/>
          <w:lang w:eastAsia="ru-RU"/>
        </w:rPr>
      </w:pPr>
      <w:hyperlink r:id="rId5" w:tgtFrame="_blank" w:history="1">
        <w:r w:rsidR="004C26CC" w:rsidRPr="004C26CC">
          <w:rPr>
            <w:rFonts w:ascii="Times New Roman" w:eastAsia="Times New Roman" w:hAnsi="Times New Roman" w:cs="Times New Roman"/>
            <w:color w:val="0066FF"/>
            <w:sz w:val="28"/>
            <w:szCs w:val="28"/>
            <w:u w:val="single"/>
            <w:bdr w:val="none" w:sz="0" w:space="0" w:color="auto" w:frame="1"/>
            <w:shd w:val="clear" w:color="auto" w:fill="FFFFFF"/>
            <w:lang w:eastAsia="ru-RU"/>
          </w:rPr>
          <w:t>http://publication.pravo.gov.ru/Document/View/0001202210070049</w:t>
        </w:r>
      </w:hyperlink>
      <w:r w:rsidR="004C26CC" w:rsidRPr="004C26CC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</w:t>
      </w:r>
    </w:p>
    <w:p w:rsidR="004C26CC" w:rsidRPr="004C26CC" w:rsidRDefault="004321EB" w:rsidP="004C26CC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</w:pPr>
      <w:hyperlink r:id="rId6" w:history="1">
        <w:r w:rsidR="004C26CC" w:rsidRPr="004C26CC">
          <w:rPr>
            <w:rFonts w:ascii="Times New Roman" w:eastAsia="Times New Roman" w:hAnsi="Times New Roman" w:cs="Times New Roman"/>
            <w:color w:val="0066FF"/>
            <w:sz w:val="28"/>
            <w:szCs w:val="28"/>
            <w:u w:val="single"/>
            <w:lang w:eastAsia="ru-RU"/>
          </w:rPr>
          <w:t>Правила дорожного движения для пешеходов с 1 марта 2023 года (pddmaster.ru)</w:t>
        </w:r>
      </w:hyperlink>
    </w:p>
    <w:p w:rsidR="00A93C78" w:rsidRPr="00E85845" w:rsidRDefault="004C26CC" w:rsidP="00A93C78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6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 учётом обозначенных приоритетов создаются образовательные и досуговые программы, призванные предупреждать дорожный травматизм.</w:t>
      </w:r>
      <w:r w:rsidRPr="004C2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первоначальном этапе обучения для закрепления теоретических знаний с детьми проводятся практические занятия по отработке навыков безопасного перехода </w:t>
      </w:r>
      <w:r w:rsidRPr="004C26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проезжей части дороги, умению распознавать «дорожные ловушки» и быть грамотным участником дорожного движения, знакомство с дорожными знаками для пешеходов и велосипедистов.</w:t>
      </w:r>
      <w:r w:rsidR="00A93C78" w:rsidRPr="00E85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3C78" w:rsidRPr="004321EB" w:rsidRDefault="00A93C78" w:rsidP="00A93C78">
      <w:pPr>
        <w:widowControl w:val="0"/>
        <w:tabs>
          <w:tab w:val="left" w:pos="9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1E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 программы по правилам дорожного движения на базе МБОУ «</w:t>
      </w:r>
      <w:proofErr w:type="spellStart"/>
      <w:r w:rsidRPr="004321E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Кубяковская</w:t>
      </w:r>
      <w:proofErr w:type="spellEnd"/>
      <w:r w:rsidRPr="004321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СОШ» могут внести свой вклад в профилактику детского дорожно-транспортного травматизма среди учащихся. Использование театрализации, музыкальных и изобразительных средств позволяет сделать воспитательное мероприятие интересным, увлекательным и зрелищным путешествием в мир правил дорожной безопасности.</w:t>
      </w:r>
    </w:p>
    <w:p w:rsidR="00A93C78" w:rsidRPr="004321EB" w:rsidRDefault="00B6338B" w:rsidP="00B633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1EB">
        <w:rPr>
          <w:rFonts w:ascii="Times New Roman" w:hAnsi="Times New Roman" w:cs="Times New Roman"/>
          <w:sz w:val="28"/>
          <w:szCs w:val="28"/>
          <w:lang w:val="tt-RU"/>
        </w:rPr>
        <w:t xml:space="preserve">          </w:t>
      </w:r>
      <w:r w:rsidR="00A93C78" w:rsidRPr="004321EB">
        <w:rPr>
          <w:rFonts w:ascii="Times New Roman" w:hAnsi="Times New Roman" w:cs="Times New Roman"/>
          <w:sz w:val="28"/>
          <w:szCs w:val="28"/>
        </w:rPr>
        <w:t>Новизна методической разработки данного занятия состоит в том, что каждый учащийся погружается не только в страну путешествий, но и продуктивно повторяет ПДД, самостоятельно решает билеты по ПДД, работает с дорожными знаками.</w:t>
      </w:r>
    </w:p>
    <w:p w:rsidR="00A93C78" w:rsidRPr="004321EB" w:rsidRDefault="00B6338B" w:rsidP="00B633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1EB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A93C78" w:rsidRPr="004321EB">
        <w:rPr>
          <w:rFonts w:ascii="Times New Roman" w:hAnsi="Times New Roman" w:cs="Times New Roman"/>
          <w:sz w:val="28"/>
          <w:szCs w:val="28"/>
        </w:rPr>
        <w:t>Отличительной особенностью данной разработки</w:t>
      </w:r>
      <w:r w:rsidR="00A93C78" w:rsidRPr="004321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3C78" w:rsidRPr="004321EB">
        <w:rPr>
          <w:rFonts w:ascii="Times New Roman" w:hAnsi="Times New Roman" w:cs="Times New Roman"/>
          <w:sz w:val="28"/>
          <w:szCs w:val="28"/>
        </w:rPr>
        <w:t>относит</w:t>
      </w:r>
      <w:r w:rsidRPr="004321EB">
        <w:rPr>
          <w:rFonts w:ascii="Times New Roman" w:hAnsi="Times New Roman" w:cs="Times New Roman"/>
          <w:sz w:val="28"/>
          <w:szCs w:val="28"/>
        </w:rPr>
        <w:t>ельно</w:t>
      </w:r>
      <w:r w:rsidRPr="004321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321EB">
        <w:rPr>
          <w:rFonts w:ascii="Times New Roman" w:hAnsi="Times New Roman" w:cs="Times New Roman"/>
          <w:sz w:val="28"/>
          <w:szCs w:val="28"/>
        </w:rPr>
        <w:t>традиционных, аналогичных</w:t>
      </w:r>
      <w:r w:rsidRPr="004321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3C78" w:rsidRPr="004321EB">
        <w:rPr>
          <w:rFonts w:ascii="Times New Roman" w:hAnsi="Times New Roman" w:cs="Times New Roman"/>
          <w:sz w:val="28"/>
          <w:szCs w:val="28"/>
        </w:rPr>
        <w:t>методических материалов</w:t>
      </w:r>
      <w:r w:rsidR="00A93C78" w:rsidRPr="004321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3C78" w:rsidRPr="004321EB">
        <w:rPr>
          <w:rFonts w:ascii="Times New Roman" w:hAnsi="Times New Roman" w:cs="Times New Roman"/>
          <w:sz w:val="28"/>
          <w:szCs w:val="28"/>
        </w:rPr>
        <w:t>является то, что в разработке углублен т</w:t>
      </w:r>
      <w:r w:rsidRPr="004321EB">
        <w:rPr>
          <w:rFonts w:ascii="Times New Roman" w:hAnsi="Times New Roman" w:cs="Times New Roman"/>
          <w:sz w:val="28"/>
          <w:szCs w:val="28"/>
        </w:rPr>
        <w:t>еоретический материал, повышена</w:t>
      </w:r>
      <w:r w:rsidRPr="004321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3C78" w:rsidRPr="004321EB">
        <w:rPr>
          <w:rFonts w:ascii="Times New Roman" w:hAnsi="Times New Roman" w:cs="Times New Roman"/>
          <w:sz w:val="28"/>
          <w:szCs w:val="28"/>
        </w:rPr>
        <w:t>сложность выполнения практической работы: это ответы на вопросы</w:t>
      </w:r>
      <w:r w:rsidR="00A93C78" w:rsidRPr="004321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3C78" w:rsidRPr="004321EB">
        <w:rPr>
          <w:rFonts w:ascii="Times New Roman" w:hAnsi="Times New Roman" w:cs="Times New Roman"/>
          <w:sz w:val="28"/>
          <w:szCs w:val="28"/>
        </w:rPr>
        <w:t>викторины, решение билетов по ПДД, учащиеся работают с дорожными</w:t>
      </w:r>
      <w:r w:rsidR="00A93C78" w:rsidRPr="004321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3C78" w:rsidRPr="004321EB">
        <w:rPr>
          <w:rFonts w:ascii="Times New Roman" w:hAnsi="Times New Roman" w:cs="Times New Roman"/>
          <w:sz w:val="28"/>
          <w:szCs w:val="28"/>
        </w:rPr>
        <w:t>знаками. У них воспитывается качество законопослушных участников</w:t>
      </w:r>
      <w:r w:rsidR="00A93C78" w:rsidRPr="004321E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93C78" w:rsidRPr="004321EB">
        <w:rPr>
          <w:rFonts w:ascii="Times New Roman" w:hAnsi="Times New Roman" w:cs="Times New Roman"/>
          <w:sz w:val="28"/>
          <w:szCs w:val="28"/>
        </w:rPr>
        <w:t>дорожного движения.</w:t>
      </w:r>
    </w:p>
    <w:p w:rsidR="004C26CC" w:rsidRPr="00E85845" w:rsidRDefault="004C26CC" w:rsidP="00B63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4C26C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Таким образом, сценарий </w:t>
      </w:r>
      <w:r w:rsidRPr="004C26CC">
        <w:rPr>
          <w:rFonts w:ascii="Times New Roman" w:eastAsia="Times New Roman" w:hAnsi="Times New Roman" w:cs="Times New Roman"/>
          <w:sz w:val="28"/>
          <w:szCs w:val="28"/>
          <w:lang w:eastAsia="x-none"/>
        </w:rPr>
        <w:t>внеклассного мероприятия</w:t>
      </w:r>
      <w:r w:rsidRPr="004C26C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соответствует требованиям ценностно-ориентированного и активно</w:t>
      </w:r>
      <w:r w:rsidRPr="004C26CC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proofErr w:type="spellStart"/>
      <w:r w:rsidRPr="004C26C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деятельностного</w:t>
      </w:r>
      <w:proofErr w:type="spellEnd"/>
      <w:r w:rsidRPr="004C26C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подхода к </w:t>
      </w:r>
      <w:r w:rsidRPr="004C26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образовательному </w:t>
      </w:r>
      <w:r w:rsidRPr="004C26C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процессу и отвечает характеристикам: актуальность</w:t>
      </w:r>
      <w:r w:rsidRPr="004C26CC">
        <w:rPr>
          <w:rFonts w:ascii="Times New Roman" w:eastAsia="Times New Roman" w:hAnsi="Times New Roman" w:cs="Times New Roman"/>
          <w:sz w:val="28"/>
          <w:szCs w:val="28"/>
          <w:lang w:eastAsia="x-none"/>
        </w:rPr>
        <w:t>, целесообразность и современность</w:t>
      </w:r>
      <w:r w:rsidRPr="004C26C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содержания</w:t>
      </w:r>
      <w:r w:rsidRPr="004C26CC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методической разработки</w:t>
      </w:r>
      <w:r w:rsidRPr="004C26CC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; жанровое и содержательное разнообразие; возможность модификации</w:t>
      </w:r>
      <w:r w:rsidRPr="004C26CC">
        <w:rPr>
          <w:rFonts w:ascii="Times New Roman" w:eastAsia="Times New Roman" w:hAnsi="Times New Roman" w:cs="Times New Roman"/>
          <w:sz w:val="28"/>
          <w:szCs w:val="28"/>
          <w:lang w:eastAsia="x-none"/>
        </w:rPr>
        <w:t>, достижимость результатов.</w:t>
      </w:r>
    </w:p>
    <w:p w:rsidR="001D2310" w:rsidRPr="00E85845" w:rsidRDefault="001D2310" w:rsidP="001D23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1.2. Целевая аудитория (с указанием возрастных особенностей обучающихся)</w:t>
      </w:r>
    </w:p>
    <w:p w:rsidR="001D2310" w:rsidRPr="00E85845" w:rsidRDefault="001D2310" w:rsidP="001D23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85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Занятие рассчитано на аудиторию детей возрастом 8-11 лет. Именно в этом возрасте обучающиеся не могут долго задерживать внимание на каком-либо предмете, мысли, поэтому время их занятий одним видом деятельности должно быть коротким. Ребята не воспринимают длинные рассуждения, активно реагирует на все новое, яркое. Наибольшее значение имеет не словесное объяснение, а показ: яркая картина или слайд, действие.</w:t>
      </w:r>
    </w:p>
    <w:p w:rsidR="00B6338B" w:rsidRPr="00E85845" w:rsidRDefault="00B6338B" w:rsidP="00E858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E85845" w:rsidRPr="004321EB" w:rsidRDefault="00B6338B" w:rsidP="00E858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1EB">
        <w:rPr>
          <w:rFonts w:ascii="Times New Roman" w:hAnsi="Times New Roman" w:cs="Times New Roman"/>
          <w:b/>
          <w:sz w:val="28"/>
          <w:szCs w:val="28"/>
          <w:lang w:val="tt-RU"/>
        </w:rPr>
        <w:t>З</w:t>
      </w:r>
      <w:proofErr w:type="spellStart"/>
      <w:r w:rsidRPr="004321EB">
        <w:rPr>
          <w:rFonts w:ascii="Times New Roman" w:hAnsi="Times New Roman" w:cs="Times New Roman"/>
          <w:b/>
          <w:sz w:val="28"/>
          <w:szCs w:val="28"/>
        </w:rPr>
        <w:t>анятие</w:t>
      </w:r>
      <w:proofErr w:type="spellEnd"/>
      <w:r w:rsidRPr="004321EB">
        <w:rPr>
          <w:rFonts w:ascii="Times New Roman" w:hAnsi="Times New Roman" w:cs="Times New Roman"/>
          <w:b/>
          <w:sz w:val="28"/>
          <w:szCs w:val="28"/>
        </w:rPr>
        <w:t xml:space="preserve"> по безопасности дорожного движения </w:t>
      </w:r>
    </w:p>
    <w:p w:rsidR="00B6338B" w:rsidRPr="004321EB" w:rsidRDefault="00B6338B" w:rsidP="00E858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1EB">
        <w:rPr>
          <w:rFonts w:ascii="Times New Roman" w:hAnsi="Times New Roman" w:cs="Times New Roman"/>
          <w:b/>
          <w:sz w:val="28"/>
          <w:szCs w:val="28"/>
        </w:rPr>
        <w:t>«Путешествие в страну правил дорожного движения»</w:t>
      </w:r>
    </w:p>
    <w:p w:rsidR="00B6338B" w:rsidRPr="004321EB" w:rsidRDefault="00B6338B" w:rsidP="00E85845">
      <w:pPr>
        <w:jc w:val="both"/>
        <w:rPr>
          <w:rFonts w:ascii="Times New Roman" w:hAnsi="Times New Roman" w:cs="Times New Roman"/>
          <w:sz w:val="28"/>
          <w:szCs w:val="28"/>
        </w:rPr>
      </w:pPr>
      <w:r w:rsidRPr="004321EB">
        <w:rPr>
          <w:rFonts w:ascii="Times New Roman" w:hAnsi="Times New Roman" w:cs="Times New Roman"/>
          <w:sz w:val="28"/>
          <w:szCs w:val="28"/>
        </w:rPr>
        <w:t xml:space="preserve">Цель занятия: формирование навыков безопасного поведения на улице, расширение знаний учащихся по безопасности движения. </w:t>
      </w:r>
    </w:p>
    <w:p w:rsidR="00B6338B" w:rsidRPr="004321EB" w:rsidRDefault="00B6338B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1EB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B6338B" w:rsidRPr="004321EB" w:rsidRDefault="00B6338B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1EB">
        <w:rPr>
          <w:rFonts w:ascii="Times New Roman" w:hAnsi="Times New Roman" w:cs="Times New Roman"/>
          <w:sz w:val="28"/>
          <w:szCs w:val="28"/>
        </w:rPr>
        <w:t xml:space="preserve">• продолжить знакомство учащихся с ПДД; </w:t>
      </w:r>
    </w:p>
    <w:p w:rsidR="00B6338B" w:rsidRPr="004321EB" w:rsidRDefault="00B6338B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1EB">
        <w:rPr>
          <w:rFonts w:ascii="Times New Roman" w:hAnsi="Times New Roman" w:cs="Times New Roman"/>
          <w:sz w:val="28"/>
          <w:szCs w:val="28"/>
        </w:rPr>
        <w:t xml:space="preserve">• учить понимать сигналы светофора, дорожные знаки; </w:t>
      </w:r>
    </w:p>
    <w:p w:rsidR="00B6338B" w:rsidRPr="004321EB" w:rsidRDefault="00B6338B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1EB">
        <w:rPr>
          <w:rFonts w:ascii="Times New Roman" w:hAnsi="Times New Roman" w:cs="Times New Roman"/>
          <w:sz w:val="28"/>
          <w:szCs w:val="28"/>
        </w:rPr>
        <w:t xml:space="preserve">• способствовать формированию у детей стереотипа безопасного поведения на дороге, умению предвидеть опасность; </w:t>
      </w:r>
    </w:p>
    <w:p w:rsidR="00B6338B" w:rsidRPr="004321EB" w:rsidRDefault="00B6338B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1EB">
        <w:rPr>
          <w:rFonts w:ascii="Times New Roman" w:hAnsi="Times New Roman" w:cs="Times New Roman"/>
          <w:sz w:val="28"/>
          <w:szCs w:val="28"/>
        </w:rPr>
        <w:t xml:space="preserve">• развивать внимание, активность, дисциплинированность, ответственность; </w:t>
      </w:r>
    </w:p>
    <w:p w:rsidR="00B6338B" w:rsidRPr="004321EB" w:rsidRDefault="00B6338B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1EB">
        <w:rPr>
          <w:rFonts w:ascii="Times New Roman" w:hAnsi="Times New Roman" w:cs="Times New Roman"/>
          <w:sz w:val="28"/>
          <w:szCs w:val="28"/>
        </w:rPr>
        <w:lastRenderedPageBreak/>
        <w:t>• воспитывать интерес и уважение к общему закону дорог и улиц.</w:t>
      </w:r>
    </w:p>
    <w:p w:rsidR="00E85845" w:rsidRPr="004321EB" w:rsidRDefault="00E85845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338B" w:rsidRPr="004321EB" w:rsidRDefault="00063217" w:rsidP="00E858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4321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проведения мероприятия:</w:t>
      </w:r>
      <w:r w:rsidRPr="004321EB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4321E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викторина</w:t>
      </w:r>
      <w:r w:rsidR="00E85845" w:rsidRPr="004321EB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дидактическая игра. </w:t>
      </w:r>
    </w:p>
    <w:p w:rsidR="001D2310" w:rsidRPr="001D2310" w:rsidRDefault="001D2310" w:rsidP="00E858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3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занятия:</w:t>
      </w:r>
      <w:r w:rsidRPr="001D23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обобщение и систематизация знаний.</w:t>
      </w:r>
    </w:p>
    <w:p w:rsidR="001D2310" w:rsidRPr="00E85845" w:rsidRDefault="001D2310" w:rsidP="00E85845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</w:pPr>
      <w:r w:rsidRPr="00E858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Оборудование:</w:t>
      </w:r>
      <w:r w:rsidRPr="00E858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</w:t>
      </w:r>
    </w:p>
    <w:p w:rsidR="0092361A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• дидактический материал (карточки, презентация, видеоролики, брошюры ПДД, знаки разных групп, плакаты с дорожными «ловушками»); </w:t>
      </w:r>
    </w:p>
    <w:p w:rsidR="0092361A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• раздаточный материал (кроссворды, памятки пешеходам);</w:t>
      </w:r>
    </w:p>
    <w:p w:rsidR="0092361A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• компьютер.</w:t>
      </w:r>
    </w:p>
    <w:p w:rsidR="0092361A" w:rsidRPr="00E85845" w:rsidRDefault="0092361A" w:rsidP="00E858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845">
        <w:rPr>
          <w:rFonts w:ascii="Times New Roman" w:hAnsi="Times New Roman" w:cs="Times New Roman"/>
          <w:b/>
          <w:sz w:val="28"/>
          <w:szCs w:val="28"/>
        </w:rPr>
        <w:t xml:space="preserve">Ход занятия </w:t>
      </w:r>
    </w:p>
    <w:p w:rsidR="0092361A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Организационный момент. Вступительное слово педагога </w:t>
      </w:r>
    </w:p>
    <w:p w:rsidR="0092361A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Делаем ребятам предостережение, </w:t>
      </w:r>
    </w:p>
    <w:p w:rsidR="0092361A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Повторим сегодня правила движения, </w:t>
      </w:r>
    </w:p>
    <w:p w:rsidR="0092361A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Чтоб не волновались каждый день родители, </w:t>
      </w:r>
    </w:p>
    <w:p w:rsidR="0092361A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Чтоб спокойны были за рулём водители. </w:t>
      </w:r>
    </w:p>
    <w:p w:rsidR="0092361A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Ребята, наше занятие посвящено правилам дорожного движения. Мы с вами отправимся в путешествие по волшебной стране ПДД.</w:t>
      </w:r>
    </w:p>
    <w:p w:rsidR="0092361A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85845">
        <w:rPr>
          <w:rFonts w:ascii="Times New Roman" w:hAnsi="Times New Roman" w:cs="Times New Roman"/>
          <w:b/>
          <w:sz w:val="28"/>
          <w:szCs w:val="28"/>
        </w:rPr>
        <w:t>Рекомендации к проведению урока.</w:t>
      </w:r>
      <w:r w:rsidRPr="00E85845">
        <w:rPr>
          <w:rFonts w:ascii="Times New Roman" w:hAnsi="Times New Roman" w:cs="Times New Roman"/>
          <w:sz w:val="28"/>
          <w:szCs w:val="28"/>
        </w:rPr>
        <w:t xml:space="preserve"> Перед началом занятия все ученики делятся на две группы, каждая из которых получает свое задание. На обдумывание (вспомнить материал,</w:t>
      </w:r>
      <w:r w:rsidRPr="00E8584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85845">
        <w:rPr>
          <w:rFonts w:ascii="Times New Roman" w:hAnsi="Times New Roman" w:cs="Times New Roman"/>
          <w:sz w:val="28"/>
          <w:szCs w:val="28"/>
        </w:rPr>
        <w:t>используя ПДД и плакаты, решить задачу) дается 10 минут. Обсуждение каждой темы – 10 минут.</w:t>
      </w:r>
    </w:p>
    <w:p w:rsidR="0092361A" w:rsidRPr="00E85845" w:rsidRDefault="0092361A" w:rsidP="00E858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845">
        <w:rPr>
          <w:rFonts w:ascii="Times New Roman" w:hAnsi="Times New Roman" w:cs="Times New Roman"/>
          <w:b/>
          <w:sz w:val="28"/>
          <w:szCs w:val="28"/>
        </w:rPr>
        <w:t>Основная часть</w:t>
      </w:r>
    </w:p>
    <w:p w:rsidR="0092361A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- А для чего нужно знать правила дорожного движения? (ответы детей). </w:t>
      </w:r>
    </w:p>
    <w:p w:rsidR="0092361A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- Для того чтобы движение было безопасным действуют ПДД. Соблюдать эти правила обязаны все: водители, пешеходы и пассажиры общественного транспорта. Об этих правилах мы сегодня и поговорим. Твёрдо запомните, и строго соблюдайте их. Этим вы сохраните себе здоровье и жизнь. </w:t>
      </w:r>
    </w:p>
    <w:p w:rsidR="00EB1C69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К нам обращаются наши </w:t>
      </w:r>
      <w:r w:rsidRPr="00E85845">
        <w:rPr>
          <w:rFonts w:ascii="Times New Roman" w:hAnsi="Times New Roman" w:cs="Times New Roman"/>
          <w:sz w:val="28"/>
          <w:szCs w:val="28"/>
          <w:lang w:val="tt-RU"/>
        </w:rPr>
        <w:t>друз</w:t>
      </w:r>
      <w:proofErr w:type="spellStart"/>
      <w:r w:rsidRPr="00E85845">
        <w:rPr>
          <w:rFonts w:ascii="Times New Roman" w:hAnsi="Times New Roman" w:cs="Times New Roman"/>
          <w:sz w:val="28"/>
          <w:szCs w:val="28"/>
        </w:rPr>
        <w:t>ья</w:t>
      </w:r>
      <w:proofErr w:type="spellEnd"/>
      <w:r w:rsidRPr="00E85845">
        <w:rPr>
          <w:rFonts w:ascii="Times New Roman" w:hAnsi="Times New Roman" w:cs="Times New Roman"/>
          <w:sz w:val="28"/>
          <w:szCs w:val="28"/>
        </w:rPr>
        <w:t xml:space="preserve"> из отряда ЮИД (видеоролик ЮИД). </w:t>
      </w:r>
    </w:p>
    <w:p w:rsidR="00EB1C69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Проверим, что мы уже знаем, ответим на вопросы викторины.</w:t>
      </w:r>
    </w:p>
    <w:p w:rsidR="00EB1C69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- Дети, как нужно вести себя в общественном транспорте? (ответы детей). Если есть свободное место, стоит сразу занять его, чтобы не мешать проходить другим людям. Только помнить: надо уступать место старшим, инвалидам. Нельзя бегать по салону и толкать приятелей. Если автобус резко затормозит, ты можешь упасть сам и «уронить» других людей. Если ты стоишь, держись за поручни. Нельзя кричать, петь песни, разговаривать нужно тихо, не капризничать, не мешать водителю и другим пассажирам, не выглядывать в окошко, чтобы тебя не задел проезжающий транспорт, не есть, чтобы не испачкать сиденье и одежду пассажиров, уступать место старшим. </w:t>
      </w:r>
    </w:p>
    <w:p w:rsidR="00EB1C69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Просмотр ролика «Безопасное место» (из серии «</w:t>
      </w:r>
      <w:proofErr w:type="spellStart"/>
      <w:r w:rsidRPr="00E85845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E85845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EB1C69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- Дети, как устроена улица? (улица состоит из проезжей части и тротуаров). </w:t>
      </w:r>
    </w:p>
    <w:p w:rsidR="00EB1C69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Что такое тротуар? (дорожка для пешеходов). </w:t>
      </w:r>
    </w:p>
    <w:p w:rsidR="00EB1C69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lastRenderedPageBreak/>
        <w:t>- Дети, улица очень опасна для того, кто не умеет правильно ходить по ней. Но тот, кто твёрдо знает и точно выполняет правила поведения на улице, может не опасаться машин. Давайте вспомним эти правила.</w:t>
      </w:r>
    </w:p>
    <w:p w:rsidR="00EB1C69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- Какие сигналы светофора вы знаете? Что означает каждый сигнал светофора? (желтый свет - приготовиться, красный - стоять на месте, зеленый - идти). </w:t>
      </w:r>
    </w:p>
    <w:p w:rsidR="00EB1C69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- Где нельзя играть? (на дороге).</w:t>
      </w:r>
    </w:p>
    <w:p w:rsidR="00EB1C69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- В каком месте можно переходить улицу? (по пешеходному переходу).</w:t>
      </w:r>
    </w:p>
    <w:p w:rsidR="00EB1C69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- Можно ли кататься на велосипеде на проезжей части? Почему? (нельзя, пока не исполнится 14 лет).</w:t>
      </w:r>
    </w:p>
    <w:p w:rsidR="00EB1C69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- Где должны ходить пешеходы? (тротуар). </w:t>
      </w:r>
    </w:p>
    <w:p w:rsidR="00EB1C69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- Как правильно нужно идти по тротуару? (придерживаясь правой стороны). </w:t>
      </w:r>
    </w:p>
    <w:p w:rsidR="00EB1C69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- Как правильно нужно перейти улицу? (при переходе улицы обяза</w:t>
      </w:r>
      <w:r w:rsidR="00A77242" w:rsidRPr="00E85845">
        <w:rPr>
          <w:rFonts w:ascii="Times New Roman" w:hAnsi="Times New Roman" w:cs="Times New Roman"/>
          <w:sz w:val="28"/>
          <w:szCs w:val="28"/>
        </w:rPr>
        <w:t xml:space="preserve">тельно надо посмотреть сначала </w:t>
      </w:r>
      <w:r w:rsidRPr="00E85845">
        <w:rPr>
          <w:rFonts w:ascii="Times New Roman" w:hAnsi="Times New Roman" w:cs="Times New Roman"/>
          <w:sz w:val="28"/>
          <w:szCs w:val="28"/>
        </w:rPr>
        <w:t xml:space="preserve">налево, машины нет, тогда иди до середины смело. Направо посмотри: машины нет – переходи). </w:t>
      </w:r>
    </w:p>
    <w:p w:rsidR="00B6338B" w:rsidRPr="00E85845" w:rsidRDefault="0092361A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- Для чего предназначена проезжая часть? (проезжая часть предназначена для передвижения транспорта).</w:t>
      </w:r>
    </w:p>
    <w:p w:rsidR="007565C8" w:rsidRPr="00E85845" w:rsidRDefault="007565C8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- Назовите виды транспорта: (водный, воздушный, наземный: железнодорожный, автомобильный). Молодцы! </w:t>
      </w:r>
      <w:proofErr w:type="gramStart"/>
      <w:r w:rsidRPr="00E85845">
        <w:rPr>
          <w:rFonts w:ascii="Times New Roman" w:hAnsi="Times New Roman" w:cs="Times New Roman"/>
          <w:sz w:val="28"/>
          <w:szCs w:val="28"/>
        </w:rPr>
        <w:t>Вы знаете</w:t>
      </w:r>
      <w:proofErr w:type="gramEnd"/>
      <w:r w:rsidRPr="00E85845">
        <w:rPr>
          <w:rFonts w:ascii="Times New Roman" w:hAnsi="Times New Roman" w:cs="Times New Roman"/>
          <w:sz w:val="28"/>
          <w:szCs w:val="28"/>
        </w:rPr>
        <w:t xml:space="preserve"> много видов транспорта. Но я вам расскажу еще об одном виде транспорта – гужевом. (рассказ педагога). Мы встречаем на улицах нашего населенного пункта такой транспорт? (Ответы детей)</w:t>
      </w:r>
    </w:p>
    <w:p w:rsidR="007565C8" w:rsidRPr="00E85845" w:rsidRDefault="007565C8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- А какое основное назначение всех видов транспорта? (перевозка пассажиров и грузов). Дети, скажите, кто следит на дороге за выполнением ПДД? (полицейский – регулировщик или его ещё называют постовой). Мы, сейчас представим себя этими регулировщиками. Давайте отдохнём.</w:t>
      </w:r>
    </w:p>
    <w:p w:rsidR="007565C8" w:rsidRPr="00E85845" w:rsidRDefault="007565C8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b/>
          <w:sz w:val="28"/>
          <w:szCs w:val="28"/>
        </w:rPr>
        <w:t>Физкультминутка «Постовой»</w:t>
      </w:r>
      <w:r w:rsidRPr="00E85845">
        <w:rPr>
          <w:rFonts w:ascii="Times New Roman" w:hAnsi="Times New Roman" w:cs="Times New Roman"/>
          <w:sz w:val="28"/>
          <w:szCs w:val="28"/>
        </w:rPr>
        <w:t xml:space="preserve"> (музыкальная запись).</w:t>
      </w:r>
    </w:p>
    <w:p w:rsidR="007565C8" w:rsidRPr="00E85845" w:rsidRDefault="007565C8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Постовой стоит упрямый (шагаем на месте).</w:t>
      </w:r>
    </w:p>
    <w:p w:rsidR="007565C8" w:rsidRPr="00E85845" w:rsidRDefault="007565C8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Людям машет: Не ходи! (движения руками в стороны, вверх, в</w:t>
      </w:r>
    </w:p>
    <w:p w:rsidR="007565C8" w:rsidRPr="00E85845" w:rsidRDefault="007565C8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стороны, вниз).</w:t>
      </w:r>
    </w:p>
    <w:p w:rsidR="007565C8" w:rsidRPr="00E85845" w:rsidRDefault="007565C8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Здесь машины едут прямо (руки в стороны).</w:t>
      </w:r>
    </w:p>
    <w:p w:rsidR="007565C8" w:rsidRPr="00E85845" w:rsidRDefault="007565C8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Пешеход, ты погоди! (рука вверх).</w:t>
      </w:r>
    </w:p>
    <w:p w:rsidR="007565C8" w:rsidRPr="00E85845" w:rsidRDefault="007565C8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Посмотрите, улыбнулся (руки на пояс и вниз).</w:t>
      </w:r>
    </w:p>
    <w:p w:rsidR="007565C8" w:rsidRPr="00E85845" w:rsidRDefault="007565C8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Приглашает нас идти (шагаем на месте).</w:t>
      </w:r>
    </w:p>
    <w:p w:rsidR="007565C8" w:rsidRPr="00E85845" w:rsidRDefault="007565C8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Вы машины, не спешите (хлопки руками).</w:t>
      </w:r>
    </w:p>
    <w:p w:rsidR="007565C8" w:rsidRPr="00E85845" w:rsidRDefault="007565C8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Пешеходов пропустите! (прыжки на месте).</w:t>
      </w:r>
    </w:p>
    <w:p w:rsidR="007565C8" w:rsidRDefault="007565C8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Ну, вот мы и отдохнули, а теперь мы решим билеты по ПДД. </w:t>
      </w:r>
    </w:p>
    <w:p w:rsidR="00FE3101" w:rsidRPr="00E85845" w:rsidRDefault="00FE3101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2AAE" w:rsidRPr="00E85845" w:rsidRDefault="00FE3101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62AAE" w:rsidRPr="00E85845">
        <w:rPr>
          <w:rFonts w:ascii="Times New Roman" w:hAnsi="Times New Roman" w:cs="Times New Roman"/>
          <w:sz w:val="28"/>
          <w:szCs w:val="28"/>
        </w:rPr>
        <w:t xml:space="preserve">А теперь проверим знание проезда перекрёстков. </w:t>
      </w:r>
    </w:p>
    <w:p w:rsidR="00662AAE" w:rsidRPr="00E85845" w:rsidRDefault="00662AAE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Решение билетов (презентация билеты по ПДД) (проверка ответов пока дети занимаются в группах). Работа в группах. </w:t>
      </w:r>
    </w:p>
    <w:p w:rsidR="005F5B83" w:rsidRPr="00E85845" w:rsidRDefault="00662AAE" w:rsidP="00E8584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845">
        <w:rPr>
          <w:rFonts w:ascii="Times New Roman" w:hAnsi="Times New Roman" w:cs="Times New Roman"/>
          <w:b/>
          <w:sz w:val="28"/>
          <w:szCs w:val="28"/>
        </w:rPr>
        <w:t xml:space="preserve">Тема для группы 1 – «Дорожные знаки». </w:t>
      </w:r>
    </w:p>
    <w:p w:rsidR="00662AAE" w:rsidRPr="00E85845" w:rsidRDefault="00662AAE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3 участника разгадываю</w:t>
      </w:r>
      <w:r w:rsidR="005F5B83" w:rsidRPr="00E85845">
        <w:rPr>
          <w:rFonts w:ascii="Times New Roman" w:hAnsi="Times New Roman" w:cs="Times New Roman"/>
          <w:sz w:val="28"/>
          <w:szCs w:val="28"/>
        </w:rPr>
        <w:t>т кроссворды по дорожным знакам</w:t>
      </w:r>
      <w:r w:rsidRPr="00E85845">
        <w:rPr>
          <w:rFonts w:ascii="Times New Roman" w:hAnsi="Times New Roman" w:cs="Times New Roman"/>
          <w:sz w:val="28"/>
          <w:szCs w:val="28"/>
        </w:rPr>
        <w:t xml:space="preserve">, 3 человека работают со знаками (выбрать запрещающие знаки, предписывающие, знаки сервиса). </w:t>
      </w:r>
    </w:p>
    <w:p w:rsidR="005F5B83" w:rsidRPr="00E85845" w:rsidRDefault="00662AAE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lastRenderedPageBreak/>
        <w:t>Каждый ученик получает по одному вопросу, которы</w:t>
      </w:r>
      <w:r w:rsidR="005F5B83" w:rsidRPr="00E85845">
        <w:rPr>
          <w:rFonts w:ascii="Times New Roman" w:hAnsi="Times New Roman" w:cs="Times New Roman"/>
          <w:sz w:val="28"/>
          <w:szCs w:val="28"/>
        </w:rPr>
        <w:t>й представляет вместе с ответом.</w:t>
      </w:r>
    </w:p>
    <w:p w:rsidR="005F5B83" w:rsidRPr="00E85845" w:rsidRDefault="005F5B83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Вопросы группе:</w:t>
      </w:r>
    </w:p>
    <w:p w:rsidR="005F5B83" w:rsidRPr="00E85845" w:rsidRDefault="005F5B83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• Для чего нужны дорожные знаки?</w:t>
      </w:r>
    </w:p>
    <w:p w:rsidR="005F5B83" w:rsidRPr="00E85845" w:rsidRDefault="005F5B83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• Где и как устанавливаются дорожные знаки?</w:t>
      </w:r>
    </w:p>
    <w:p w:rsidR="005F5B83" w:rsidRPr="00E85845" w:rsidRDefault="005F5B83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• На какие группы делятся все дорожные знаки?</w:t>
      </w:r>
    </w:p>
    <w:p w:rsidR="005F5B83" w:rsidRPr="00E85845" w:rsidRDefault="005F5B83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• Какие знаки для пешеходов есть в группе запрещающих знаков?</w:t>
      </w:r>
    </w:p>
    <w:p w:rsidR="005F5B83" w:rsidRPr="00E85845" w:rsidRDefault="005F5B83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• Какие знаки для пешеходов есть в группе </w:t>
      </w:r>
      <w:proofErr w:type="spellStart"/>
      <w:r w:rsidRPr="00E85845">
        <w:rPr>
          <w:rFonts w:ascii="Times New Roman" w:hAnsi="Times New Roman" w:cs="Times New Roman"/>
          <w:sz w:val="28"/>
          <w:szCs w:val="28"/>
        </w:rPr>
        <w:t>информационноуказательных</w:t>
      </w:r>
      <w:proofErr w:type="spellEnd"/>
      <w:r w:rsidRPr="00E85845">
        <w:rPr>
          <w:rFonts w:ascii="Times New Roman" w:hAnsi="Times New Roman" w:cs="Times New Roman"/>
          <w:sz w:val="28"/>
          <w:szCs w:val="28"/>
        </w:rPr>
        <w:t xml:space="preserve"> знаков?</w:t>
      </w:r>
    </w:p>
    <w:p w:rsidR="005F5B83" w:rsidRPr="00E85845" w:rsidRDefault="005F5B83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• Какие знаки для велосипедистов вы знаете, и к каким группам они</w:t>
      </w:r>
    </w:p>
    <w:p w:rsidR="005F5B83" w:rsidRPr="00E85845" w:rsidRDefault="005F5B83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относятся?</w:t>
      </w:r>
    </w:p>
    <w:p w:rsidR="005F5B83" w:rsidRPr="00E85845" w:rsidRDefault="005F5B83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• Какой знак для водителей устанавливается перед пешеходным</w:t>
      </w:r>
    </w:p>
    <w:p w:rsidR="007565C8" w:rsidRPr="00E85845" w:rsidRDefault="005F5B83" w:rsidP="00E8584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переходом?</w:t>
      </w:r>
    </w:p>
    <w:p w:rsidR="005F5B83" w:rsidRPr="00E85845" w:rsidRDefault="005F5B83" w:rsidP="00E85845">
      <w:pPr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• Какой знак для водителей устанавливается в районе школ, детских садов?</w:t>
      </w:r>
    </w:p>
    <w:p w:rsidR="005F5B83" w:rsidRPr="00E85845" w:rsidRDefault="005F5B83" w:rsidP="00E85845">
      <w:pPr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Задача № 1. Какой дорожный знак устанавливают непосредственно у пешеходного перехода:</w:t>
      </w:r>
    </w:p>
    <w:p w:rsidR="005F5B83" w:rsidRPr="00E85845" w:rsidRDefault="005F5B83" w:rsidP="00E85845">
      <w:pPr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А) предупреждающий «Пешеходный переход»; </w:t>
      </w:r>
    </w:p>
    <w:p w:rsidR="00C1366B" w:rsidRPr="00E85845" w:rsidRDefault="005F5B83" w:rsidP="00E85845">
      <w:pPr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Б) информационно-указательный «Пешеходный переход»;</w:t>
      </w:r>
    </w:p>
    <w:p w:rsidR="005F5B83" w:rsidRPr="00E85845" w:rsidRDefault="005F5B83" w:rsidP="00E85845">
      <w:pPr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3 участника разгадывают кроссворды по ПДД, 3 человека работают со знаками (выбрать запрещающие знаки, предписывающие, знаки сервиса).</w:t>
      </w:r>
    </w:p>
    <w:p w:rsidR="005F5B83" w:rsidRPr="00E85845" w:rsidRDefault="005F5B83" w:rsidP="00E8584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845">
        <w:rPr>
          <w:rFonts w:ascii="Times New Roman" w:hAnsi="Times New Roman" w:cs="Times New Roman"/>
          <w:b/>
          <w:sz w:val="28"/>
          <w:szCs w:val="28"/>
        </w:rPr>
        <w:t xml:space="preserve">Тема для группы 2 – «Причины дорожно-транспортных происшествий». </w:t>
      </w:r>
    </w:p>
    <w:p w:rsidR="005F5B83" w:rsidRPr="00E85845" w:rsidRDefault="005F5B83" w:rsidP="00E85845">
      <w:pPr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3 участника работают с дорожными знаками (предупреждающие, информационно-указательные, знаки приоритета), 3 человека решают кроссворды по теме ДТП.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Вопросы группе: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• Что называется дорожно-транспортным происшествием?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• Причины дорожно-транспортных происшествий?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• Как регулируется движение пешеходов? (светофором, линиями разметки, указателями, регулировщиком, дорожными знаками).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• Какие «бытовые» привычки обычно дети переносят в поведение на проезжей части и нужно ли от них избавляться?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E8584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85845">
        <w:rPr>
          <w:rFonts w:ascii="Times New Roman" w:hAnsi="Times New Roman" w:cs="Times New Roman"/>
          <w:sz w:val="28"/>
          <w:szCs w:val="28"/>
        </w:rPr>
        <w:t xml:space="preserve"> каких местах пешеходы обязаны переходить улицу?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• Как следует убедиться в безопасности, прежде чем перейти улицу?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• Какие бывают пешеходные переходы? (регулируемые и нерегулируемые).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• Какие дорожные «ловушки» подстерегают ребят на пешеходном переходе?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• Что опаснее машина, которая стоит или которая едет?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Задача № 2. По какой стороне обозначенного пешеходного перехода должен идти пешеход: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А) по той стороне, где больше места;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Б) по его левой половине; </w:t>
      </w:r>
    </w:p>
    <w:p w:rsidR="005F5B83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В) по его правой половине. </w:t>
      </w:r>
    </w:p>
    <w:p w:rsidR="00E85845" w:rsidRPr="00E85845" w:rsidRDefault="00E85845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84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Рефлексия.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Наше путешествие подошло к концу. Давайте подведем итоги занятия.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• Какой главный вывод вы должны сделать и унести с собой? (ответ: знать дорожные знаки и соблюдать ПДД).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• Как вы думаете, знак «Соблюдайте правила дорожного движения» на каком фоне следует изобразить? Почему? Какой формы должен быть этот знак? Почему? (ответ детей – это предписывающий знак, значит на синем фоне в форме круга). Молодцы! Надеюсь, что вы всегда будете помнить ПДД и выполнять их. Какое настроение у каждого из вас после нашего занятия? </w:t>
      </w:r>
    </w:p>
    <w:p w:rsidR="005F5B83" w:rsidRPr="00E85845" w:rsidRDefault="005F5B83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>1.Равнодушный, 2. Печальный, 3. Радостный!</w:t>
      </w:r>
    </w:p>
    <w:p w:rsidR="00203838" w:rsidRPr="00E85845" w:rsidRDefault="00203838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F5B83" w:rsidRPr="00E85845">
        <w:rPr>
          <w:rFonts w:ascii="Times New Roman" w:hAnsi="Times New Roman" w:cs="Times New Roman"/>
          <w:sz w:val="28"/>
          <w:szCs w:val="28"/>
        </w:rPr>
        <w:t xml:space="preserve">Среди нас не оказалось печальных. Это замечательно! Равнодушных ребят тоже не оказалось! Это хорошо. Большинство из вас пополнили свой запас знаний ПДД и получили хорошее настроение при этом! Это отлично! </w:t>
      </w:r>
    </w:p>
    <w:p w:rsidR="005F5B83" w:rsidRPr="00E85845" w:rsidRDefault="00203838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F5B83" w:rsidRPr="00E85845">
        <w:rPr>
          <w:rFonts w:ascii="Times New Roman" w:hAnsi="Times New Roman" w:cs="Times New Roman"/>
          <w:sz w:val="28"/>
          <w:szCs w:val="28"/>
        </w:rPr>
        <w:t>В</w:t>
      </w:r>
      <w:r w:rsidRPr="00E85845">
        <w:rPr>
          <w:rFonts w:ascii="Times New Roman" w:hAnsi="Times New Roman" w:cs="Times New Roman"/>
          <w:sz w:val="28"/>
          <w:szCs w:val="28"/>
        </w:rPr>
        <w:t xml:space="preserve"> </w:t>
      </w:r>
      <w:r w:rsidR="005F5B83" w:rsidRPr="00E85845">
        <w:rPr>
          <w:rFonts w:ascii="Times New Roman" w:hAnsi="Times New Roman" w:cs="Times New Roman"/>
          <w:sz w:val="28"/>
          <w:szCs w:val="28"/>
        </w:rPr>
        <w:t>заключении поем песню о ПДД и дорожных знаках (на мотив песни «Если с другом вышел в путь»). Будьте ребята, внимательными на дорогах! (</w:t>
      </w:r>
      <w:r w:rsidRPr="00E85845">
        <w:rPr>
          <w:rFonts w:ascii="Times New Roman" w:hAnsi="Times New Roman" w:cs="Times New Roman"/>
          <w:sz w:val="28"/>
          <w:szCs w:val="28"/>
        </w:rPr>
        <w:t xml:space="preserve">Раздаю памятки для пешеходов). </w:t>
      </w:r>
    </w:p>
    <w:p w:rsidR="00203838" w:rsidRPr="00E85845" w:rsidRDefault="00203838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838" w:rsidRPr="00E85845" w:rsidRDefault="00203838" w:rsidP="00E858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845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203838" w:rsidRPr="00E85845" w:rsidRDefault="00203838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6EB8" w:rsidRPr="00E85845">
        <w:rPr>
          <w:rFonts w:ascii="Times New Roman" w:hAnsi="Times New Roman" w:cs="Times New Roman"/>
          <w:sz w:val="28"/>
          <w:szCs w:val="28"/>
        </w:rPr>
        <w:t>Понимая необходимость работы по пропаганде и профилактике безопасного поведения на дорогах, и имея опыт реализации программы по профилактике детского дорожно-транспортного травматизма «Безопасные дороги детям» на базе МБОУ «</w:t>
      </w:r>
      <w:proofErr w:type="spellStart"/>
      <w:r w:rsidR="00BA6EB8" w:rsidRPr="00E85845">
        <w:rPr>
          <w:rFonts w:ascii="Times New Roman" w:hAnsi="Times New Roman" w:cs="Times New Roman"/>
          <w:sz w:val="28"/>
          <w:szCs w:val="28"/>
        </w:rPr>
        <w:t>Кубяковская</w:t>
      </w:r>
      <w:proofErr w:type="spellEnd"/>
      <w:r w:rsidR="00BA6EB8" w:rsidRPr="00E85845">
        <w:rPr>
          <w:rFonts w:ascii="Times New Roman" w:hAnsi="Times New Roman" w:cs="Times New Roman"/>
          <w:sz w:val="28"/>
          <w:szCs w:val="28"/>
        </w:rPr>
        <w:t xml:space="preserve"> СОШ» была разработана методическая разработка занятия по безопасности дорожного движения «Путешествие в страну правил дорожного движения».</w:t>
      </w:r>
    </w:p>
    <w:p w:rsidR="00203838" w:rsidRPr="00E85845" w:rsidRDefault="00203838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         Результаты реализации данной методической разработки показали, что она является эффективной в формировании практической компетентности в области безопасного поведения в дорожно-транспортной среде. </w:t>
      </w:r>
    </w:p>
    <w:p w:rsidR="00203838" w:rsidRPr="00E85845" w:rsidRDefault="00203838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           В процессе проведения этого мероприятия расширяются представления детей об окружающей дорожной среде и правилах дорожного движения, формируются навыки спокойного, уверенного, культурного и безопасного поведения в дорожной –транспортной среде. </w:t>
      </w:r>
    </w:p>
    <w:p w:rsidR="00203838" w:rsidRPr="00E85845" w:rsidRDefault="00203838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45">
        <w:rPr>
          <w:rFonts w:ascii="Times New Roman" w:hAnsi="Times New Roman" w:cs="Times New Roman"/>
          <w:sz w:val="28"/>
          <w:szCs w:val="28"/>
        </w:rPr>
        <w:t xml:space="preserve">           Данная разработка является востребованной среди общеобразовательных школ </w:t>
      </w:r>
      <w:proofErr w:type="spellStart"/>
      <w:r w:rsidRPr="00E85845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E85845">
        <w:rPr>
          <w:rFonts w:ascii="Times New Roman" w:hAnsi="Times New Roman" w:cs="Times New Roman"/>
          <w:sz w:val="28"/>
          <w:szCs w:val="28"/>
        </w:rPr>
        <w:t xml:space="preserve"> района не только педагогами дополнительного образования, но и классными руководителями, т.к. нацелена на формирование у детей знаний, умений и навыков по правилам безопасного поведения на улицах и дорогах, которыми должны владеть учащиеся начальной школы (отдельно для 1, 2, 3, 4 классов).</w:t>
      </w:r>
    </w:p>
    <w:p w:rsidR="00BA6EB8" w:rsidRPr="00E85845" w:rsidRDefault="00BA6EB8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EB8" w:rsidRPr="00E85845" w:rsidRDefault="00BA6EB8" w:rsidP="00E85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6EB8" w:rsidRDefault="00BA6EB8" w:rsidP="00E858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5845"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F229DC" w:rsidRDefault="00F229DC" w:rsidP="00E858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21EB" w:rsidRPr="000306FE" w:rsidRDefault="004321EB" w:rsidP="004321E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6FE">
        <w:rPr>
          <w:rFonts w:ascii="Times New Roman" w:hAnsi="Times New Roman" w:cs="Times New Roman"/>
          <w:sz w:val="28"/>
          <w:szCs w:val="28"/>
        </w:rPr>
        <w:t>Сведения о качестве реализации методической разработки</w:t>
      </w:r>
    </w:p>
    <w:p w:rsidR="00F229DC" w:rsidRPr="004321EB" w:rsidRDefault="004321EB" w:rsidP="00FE31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3101">
        <w:rPr>
          <w:rFonts w:ascii="Times New Roman" w:hAnsi="Times New Roman" w:cs="Times New Roman"/>
          <w:sz w:val="28"/>
          <w:szCs w:val="28"/>
        </w:rPr>
        <w:t>Презентация билеты по ПДД</w:t>
      </w:r>
    </w:p>
    <w:p w:rsidR="004321EB" w:rsidRPr="004321EB" w:rsidRDefault="004321EB" w:rsidP="004321E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1EB">
        <w:rPr>
          <w:rFonts w:ascii="Times New Roman" w:hAnsi="Times New Roman" w:cs="Times New Roman"/>
          <w:sz w:val="28"/>
          <w:szCs w:val="28"/>
        </w:rPr>
        <w:t>Тестовые задания</w:t>
      </w:r>
    </w:p>
    <w:p w:rsidR="00F229DC" w:rsidRPr="000306FE" w:rsidRDefault="00F229DC" w:rsidP="00E858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0306FE" w:rsidRDefault="000306FE" w:rsidP="00E858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3101" w:rsidRPr="000306FE" w:rsidRDefault="000306FE" w:rsidP="00E858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0306FE">
        <w:rPr>
          <w:rFonts w:ascii="Times New Roman" w:hAnsi="Times New Roman" w:cs="Times New Roman"/>
          <w:b/>
          <w:sz w:val="28"/>
          <w:szCs w:val="28"/>
        </w:rPr>
        <w:t>писок использованной литературы</w:t>
      </w:r>
    </w:p>
    <w:p w:rsidR="00FE3101" w:rsidRPr="000306FE" w:rsidRDefault="00FE3101" w:rsidP="00FE31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6FE">
        <w:rPr>
          <w:rFonts w:ascii="Times New Roman" w:hAnsi="Times New Roman" w:cs="Times New Roman"/>
          <w:sz w:val="28"/>
          <w:szCs w:val="28"/>
        </w:rPr>
        <w:t>Всероссийская газета «Добрая дорога детства»</w:t>
      </w:r>
    </w:p>
    <w:p w:rsidR="00FE3101" w:rsidRPr="000306FE" w:rsidRDefault="00FE3101" w:rsidP="00FE31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6FE">
        <w:rPr>
          <w:rFonts w:ascii="Times New Roman" w:hAnsi="Times New Roman" w:cs="Times New Roman"/>
          <w:sz w:val="28"/>
          <w:szCs w:val="28"/>
        </w:rPr>
        <w:t>Портал по безопасности дорожного движения «</w:t>
      </w:r>
      <w:proofErr w:type="gramStart"/>
      <w:r w:rsidRPr="000306FE">
        <w:rPr>
          <w:rFonts w:ascii="Times New Roman" w:hAnsi="Times New Roman" w:cs="Times New Roman"/>
          <w:sz w:val="28"/>
          <w:szCs w:val="28"/>
        </w:rPr>
        <w:t xml:space="preserve">САКЛА»  </w:t>
      </w:r>
      <w:r w:rsidRPr="000306F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306F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0306FE">
        <w:rPr>
          <w:rFonts w:ascii="Times New Roman" w:hAnsi="Times New Roman" w:cs="Times New Roman"/>
          <w:sz w:val="28"/>
          <w:szCs w:val="28"/>
          <w:lang w:val="en-US"/>
        </w:rPr>
        <w:t>sakla</w:t>
      </w:r>
      <w:proofErr w:type="spellEnd"/>
      <w:r w:rsidRPr="000306F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306F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FE3101" w:rsidRPr="000306FE" w:rsidRDefault="00FE3101" w:rsidP="00FE31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6FE">
        <w:rPr>
          <w:rFonts w:ascii="Times New Roman" w:hAnsi="Times New Roman" w:cs="Times New Roman"/>
          <w:sz w:val="28"/>
          <w:szCs w:val="28"/>
        </w:rPr>
        <w:t>«Обучение младших школьников правилам безопасного поведения на</w:t>
      </w:r>
    </w:p>
    <w:p w:rsidR="00FE3101" w:rsidRPr="000306FE" w:rsidRDefault="00FE3101" w:rsidP="00FE310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06FE">
        <w:rPr>
          <w:rFonts w:ascii="Times New Roman" w:hAnsi="Times New Roman" w:cs="Times New Roman"/>
          <w:sz w:val="28"/>
          <w:szCs w:val="28"/>
        </w:rPr>
        <w:t xml:space="preserve">дороге»/ Р.Ш. </w:t>
      </w:r>
      <w:proofErr w:type="spellStart"/>
      <w:r w:rsidRPr="000306FE"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 w:rsidRPr="000306FE">
        <w:rPr>
          <w:rFonts w:ascii="Times New Roman" w:hAnsi="Times New Roman" w:cs="Times New Roman"/>
          <w:sz w:val="28"/>
          <w:szCs w:val="28"/>
        </w:rPr>
        <w:t xml:space="preserve">, С.А. </w:t>
      </w:r>
      <w:proofErr w:type="spellStart"/>
      <w:proofErr w:type="gramStart"/>
      <w:r w:rsidRPr="000306FE">
        <w:rPr>
          <w:rFonts w:ascii="Times New Roman" w:hAnsi="Times New Roman" w:cs="Times New Roman"/>
          <w:sz w:val="28"/>
          <w:szCs w:val="28"/>
        </w:rPr>
        <w:t>Бикчантаева</w:t>
      </w:r>
      <w:proofErr w:type="spellEnd"/>
      <w:r w:rsidRPr="000306FE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0306FE">
        <w:rPr>
          <w:rFonts w:ascii="Times New Roman" w:hAnsi="Times New Roman" w:cs="Times New Roman"/>
          <w:sz w:val="28"/>
          <w:szCs w:val="28"/>
        </w:rPr>
        <w:t>Казань: ГУ «НЦ БЖД», 2009.</w:t>
      </w:r>
    </w:p>
    <w:p w:rsidR="00FE3101" w:rsidRPr="000306FE" w:rsidRDefault="00FE3101" w:rsidP="00FE310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306FE">
        <w:rPr>
          <w:rFonts w:ascii="Times New Roman" w:hAnsi="Times New Roman" w:cs="Times New Roman"/>
          <w:sz w:val="28"/>
          <w:szCs w:val="28"/>
        </w:rPr>
        <w:t xml:space="preserve">Программа элективного курса «Воспитание культуры безопасного поведения в дорожно-транспортной среде»/С.А. </w:t>
      </w:r>
      <w:proofErr w:type="gramStart"/>
      <w:r w:rsidRPr="000306FE">
        <w:rPr>
          <w:rFonts w:ascii="Times New Roman" w:hAnsi="Times New Roman" w:cs="Times New Roman"/>
          <w:sz w:val="28"/>
          <w:szCs w:val="28"/>
        </w:rPr>
        <w:t>Прохорова.-</w:t>
      </w:r>
      <w:proofErr w:type="gramEnd"/>
      <w:r w:rsidRPr="000306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306FE">
        <w:rPr>
          <w:rFonts w:ascii="Times New Roman" w:hAnsi="Times New Roman" w:cs="Times New Roman"/>
          <w:sz w:val="28"/>
          <w:szCs w:val="28"/>
          <w:lang w:val="en-US"/>
        </w:rPr>
        <w:t>Казань</w:t>
      </w:r>
      <w:proofErr w:type="spellEnd"/>
      <w:r w:rsidRPr="000306FE">
        <w:rPr>
          <w:rFonts w:ascii="Times New Roman" w:hAnsi="Times New Roman" w:cs="Times New Roman"/>
          <w:sz w:val="28"/>
          <w:szCs w:val="28"/>
          <w:lang w:val="en-US"/>
        </w:rPr>
        <w:t>: ГУ «НЦ БЖД», 2014.</w:t>
      </w:r>
    </w:p>
    <w:sectPr w:rsidR="00FE3101" w:rsidRPr="000306FE" w:rsidSect="0004588A">
      <w:pgSz w:w="11906" w:h="16838"/>
      <w:pgMar w:top="1134" w:right="73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D82351"/>
    <w:multiLevelType w:val="multilevel"/>
    <w:tmpl w:val="A840130E"/>
    <w:lvl w:ilvl="0">
      <w:start w:val="1"/>
      <w:numFmt w:val="decimal"/>
      <w:lvlText w:val="%1."/>
      <w:lvlJc w:val="left"/>
      <w:pPr>
        <w:ind w:left="379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5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" w15:restartNumberingAfterBreak="0">
    <w:nsid w:val="5EDA2CE1"/>
    <w:multiLevelType w:val="hybridMultilevel"/>
    <w:tmpl w:val="CE88A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FD6"/>
    <w:rsid w:val="000306FE"/>
    <w:rsid w:val="0004588A"/>
    <w:rsid w:val="00063217"/>
    <w:rsid w:val="00172FB2"/>
    <w:rsid w:val="001D2310"/>
    <w:rsid w:val="00203838"/>
    <w:rsid w:val="004321EB"/>
    <w:rsid w:val="004C26CC"/>
    <w:rsid w:val="005F5B83"/>
    <w:rsid w:val="00662AAE"/>
    <w:rsid w:val="007565C8"/>
    <w:rsid w:val="0092361A"/>
    <w:rsid w:val="00A36FD6"/>
    <w:rsid w:val="00A77242"/>
    <w:rsid w:val="00A93C78"/>
    <w:rsid w:val="00B57A14"/>
    <w:rsid w:val="00B6338B"/>
    <w:rsid w:val="00BA6EB8"/>
    <w:rsid w:val="00C1366B"/>
    <w:rsid w:val="00DD7586"/>
    <w:rsid w:val="00E85845"/>
    <w:rsid w:val="00EB1C69"/>
    <w:rsid w:val="00F229DC"/>
    <w:rsid w:val="00FE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7CAA4"/>
  <w15:chartTrackingRefBased/>
  <w15:docId w15:val="{14EA7CBD-CBAD-4DD8-ADEE-DEE52A3E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3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ddmaster.ru/novoe/pdd-0323-9.html?ysclid=lfkpznjgs4529385553" TargetMode="External"/><Relationship Id="rId5" Type="http://schemas.openxmlformats.org/officeDocument/2006/relationships/hyperlink" Target="http://publication.pravo.gov.ru/Document/View/000120221007004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2383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2025-03-26T07:23:00Z</dcterms:created>
  <dcterms:modified xsi:type="dcterms:W3CDTF">2025-03-26T19:54:00Z</dcterms:modified>
</cp:coreProperties>
</file>